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jc w:val="center"/>
        <w:tblCellMar>
          <w:top w:w="72" w:type="dxa"/>
          <w:left w:w="115" w:type="dxa"/>
          <w:bottom w:w="72" w:type="dxa"/>
          <w:right w:w="115" w:type="dxa"/>
        </w:tblCellMar>
        <w:tblLook w:val="04A0"/>
      </w:tblPr>
      <w:tblGrid>
        <w:gridCol w:w="8640"/>
        <w:gridCol w:w="5760"/>
      </w:tblGrid>
      <w:tr w:rsidR="002F2B8D" w:rsidTr="002F2B8D">
        <w:trPr>
          <w:jc w:val="center"/>
        </w:trPr>
        <w:tc>
          <w:tcPr>
            <w:tcW w:w="8640" w:type="dxa"/>
            <w:tcBorders>
              <w:top w:val="nil"/>
              <w:left w:val="nil"/>
              <w:bottom w:val="single" w:sz="4" w:space="0" w:color="auto"/>
              <w:right w:val="nil"/>
            </w:tcBorders>
            <w:vAlign w:val="center"/>
            <w:hideMark/>
          </w:tcPr>
          <w:p w:rsidR="002F2B8D" w:rsidRDefault="002F2B8D" w:rsidP="001A386F">
            <w:pPr>
              <w:pStyle w:val="Header"/>
              <w:rPr>
                <w:rFonts w:ascii="Calibri" w:hAnsi="Calibri"/>
                <w:bCs/>
                <w:noProof/>
                <w:sz w:val="28"/>
                <w:szCs w:val="28"/>
              </w:rPr>
            </w:pPr>
            <w:r>
              <w:br w:type="page"/>
            </w:r>
            <w:r>
              <w:rPr>
                <w:rFonts w:ascii="Calibri" w:hAnsi="Calibri"/>
                <w:b/>
                <w:bCs/>
                <w:sz w:val="28"/>
                <w:szCs w:val="28"/>
              </w:rPr>
              <w:t xml:space="preserve">Ohio Teacher Evaluation System        </w:t>
            </w:r>
          </w:p>
        </w:tc>
        <w:tc>
          <w:tcPr>
            <w:tcW w:w="5760" w:type="dxa"/>
            <w:tcBorders>
              <w:top w:val="nil"/>
              <w:left w:val="nil"/>
              <w:bottom w:val="single" w:sz="4" w:space="0" w:color="943634"/>
              <w:right w:val="nil"/>
            </w:tcBorders>
            <w:shd w:val="clear" w:color="auto" w:fill="4F81BD"/>
            <w:vAlign w:val="center"/>
            <w:hideMark/>
          </w:tcPr>
          <w:p w:rsidR="002F2B8D" w:rsidRDefault="002F2B8D" w:rsidP="001A386F">
            <w:pPr>
              <w:pStyle w:val="Header"/>
              <w:jc w:val="center"/>
              <w:rPr>
                <w:rFonts w:ascii="Calibri" w:hAnsi="Calibri"/>
                <w:b/>
                <w:color w:val="FFFFFF"/>
                <w:sz w:val="28"/>
                <w:szCs w:val="28"/>
              </w:rPr>
            </w:pPr>
            <w:r>
              <w:rPr>
                <w:rFonts w:ascii="Calibri" w:hAnsi="Calibri"/>
                <w:b/>
                <w:color w:val="FFFFFF"/>
                <w:sz w:val="28"/>
                <w:szCs w:val="28"/>
              </w:rPr>
              <w:t>Professional Growth Plan</w:t>
            </w:r>
          </w:p>
        </w:tc>
      </w:tr>
    </w:tbl>
    <w:p w:rsidR="002F2B8D" w:rsidRDefault="002F2B8D" w:rsidP="002F2B8D">
      <w:pPr>
        <w:rPr>
          <w:rFonts w:ascii="Calibri" w:hAnsi="Calibri"/>
          <w:b/>
          <w:sz w:val="22"/>
          <w:szCs w:val="22"/>
        </w:rPr>
      </w:pPr>
    </w:p>
    <w:p w:rsidR="002F2B8D" w:rsidRDefault="002F2B8D" w:rsidP="002F2B8D">
      <w:pPr>
        <w:rPr>
          <w:rFonts w:ascii="Calibri" w:hAnsi="Calibri"/>
          <w:b/>
          <w:sz w:val="32"/>
          <w:szCs w:val="32"/>
        </w:rPr>
      </w:pPr>
      <w:r>
        <w:rPr>
          <w:rFonts w:ascii="Calibri" w:hAnsi="Calibri"/>
          <w:b/>
          <w:sz w:val="32"/>
          <w:szCs w:val="32"/>
        </w:rPr>
        <w:t>Professional Growth Plan</w:t>
      </w:r>
    </w:p>
    <w:p w:rsidR="002F2B8D" w:rsidRDefault="002F2B8D" w:rsidP="002F2B8D">
      <w:pPr>
        <w:rPr>
          <w:rFonts w:ascii="Calibri" w:hAnsi="Calibri" w:cs="Calibri"/>
          <w:sz w:val="18"/>
          <w:szCs w:val="18"/>
        </w:rPr>
      </w:pPr>
      <w:r>
        <w:rPr>
          <w:rFonts w:ascii="Calibri" w:hAnsi="Calibri" w:cs="Calibri"/>
          <w:sz w:val="18"/>
          <w:szCs w:val="18"/>
        </w:rPr>
        <w:t xml:space="preserve">As a result of the evaluation process, teachers and evaluators should focus on accelerating and continuing teacher growth through professional development.  Professional development should be individualized to the needs of the teacher, and specifically relate to his/her areas of refinement as identified in the teachers’ evaluation. The evaluator should recommend professional development opportunities, and support the teacher by providing resources (e.g., time, financial).  </w:t>
      </w:r>
    </w:p>
    <w:p w:rsidR="002F2B8D" w:rsidRDefault="002F2B8D" w:rsidP="002F2B8D">
      <w:pPr>
        <w:rPr>
          <w:rFonts w:ascii="Calibri" w:hAnsi="Calibri" w:cs="Calibri"/>
          <w:sz w:val="18"/>
          <w:szCs w:val="18"/>
        </w:rPr>
      </w:pPr>
    </w:p>
    <w:bookmarkStart w:id="0" w:name="Check1"/>
    <w:p w:rsidR="002F2B8D" w:rsidRDefault="006223A5" w:rsidP="002F2B8D">
      <w:pPr>
        <w:rPr>
          <w:rFonts w:ascii="Calibri" w:hAnsi="Calibri" w:cs="Calibri"/>
          <w:b/>
          <w:sz w:val="18"/>
          <w:szCs w:val="18"/>
        </w:rPr>
      </w:pPr>
      <w:r>
        <w:rPr>
          <w:rFonts w:ascii="Calibri" w:hAnsi="Calibri" w:cs="Calibri"/>
          <w:b/>
          <w:sz w:val="44"/>
          <w:szCs w:val="44"/>
        </w:rPr>
        <w:fldChar w:fldCharType="begin">
          <w:ffData>
            <w:name w:val="Check1"/>
            <w:enabled/>
            <w:calcOnExit w:val="0"/>
            <w:checkBox>
              <w:sizeAuto/>
              <w:default w:val="0"/>
              <w:checked w:val="0"/>
            </w:checkBox>
          </w:ffData>
        </w:fldChar>
      </w:r>
      <w:r w:rsidR="002F2B8D">
        <w:rPr>
          <w:rFonts w:ascii="Calibri" w:hAnsi="Calibri" w:cs="Calibri"/>
          <w:b/>
          <w:sz w:val="44"/>
          <w:szCs w:val="44"/>
        </w:rPr>
        <w:instrText xml:space="preserve"> FORMCHECKBOX </w:instrText>
      </w:r>
      <w:r>
        <w:rPr>
          <w:rFonts w:ascii="Calibri" w:hAnsi="Calibri" w:cs="Calibri"/>
          <w:b/>
          <w:sz w:val="44"/>
          <w:szCs w:val="44"/>
        </w:rPr>
      </w:r>
      <w:r>
        <w:rPr>
          <w:rFonts w:ascii="Calibri" w:hAnsi="Calibri" w:cs="Calibri"/>
          <w:b/>
          <w:sz w:val="44"/>
          <w:szCs w:val="44"/>
        </w:rPr>
        <w:fldChar w:fldCharType="end"/>
      </w:r>
      <w:bookmarkEnd w:id="0"/>
      <w:r w:rsidR="002F2B8D">
        <w:rPr>
          <w:rFonts w:ascii="Calibri" w:hAnsi="Calibri" w:cs="Calibri"/>
          <w:b/>
          <w:sz w:val="18"/>
          <w:szCs w:val="18"/>
        </w:rPr>
        <w:t>Self-Directed</w:t>
      </w:r>
    </w:p>
    <w:p w:rsidR="002F2B8D" w:rsidRDefault="002F2B8D" w:rsidP="002F2B8D">
      <w:pPr>
        <w:rPr>
          <w:rFonts w:ascii="Calibri" w:hAnsi="Calibri" w:cs="Calibri"/>
          <w:b/>
          <w:sz w:val="18"/>
          <w:szCs w:val="18"/>
        </w:rPr>
      </w:pPr>
    </w:p>
    <w:p w:rsidR="002F2B8D" w:rsidRDefault="006223A5" w:rsidP="002F2B8D">
      <w:pPr>
        <w:rPr>
          <w:rFonts w:ascii="Calibri" w:hAnsi="Calibri" w:cs="Calibri"/>
          <w:sz w:val="18"/>
          <w:szCs w:val="18"/>
        </w:rPr>
      </w:pPr>
      <w:r>
        <w:rPr>
          <w:rFonts w:ascii="Calibri" w:hAnsi="Calibri" w:cs="Calibri"/>
          <w:b/>
          <w:sz w:val="44"/>
          <w:szCs w:val="44"/>
        </w:rPr>
        <w:fldChar w:fldCharType="begin">
          <w:ffData>
            <w:name w:val="Check2"/>
            <w:enabled/>
            <w:calcOnExit w:val="0"/>
            <w:checkBox>
              <w:sizeAuto/>
              <w:default w:val="0"/>
              <w:checked w:val="0"/>
            </w:checkBox>
          </w:ffData>
        </w:fldChar>
      </w:r>
      <w:r w:rsidR="002F2B8D">
        <w:rPr>
          <w:rFonts w:ascii="Calibri" w:hAnsi="Calibri" w:cs="Calibri"/>
          <w:b/>
          <w:sz w:val="44"/>
          <w:szCs w:val="44"/>
        </w:rPr>
        <w:instrText xml:space="preserve"> FORMCHECKBOX </w:instrText>
      </w:r>
      <w:r>
        <w:rPr>
          <w:rFonts w:ascii="Calibri" w:hAnsi="Calibri" w:cs="Calibri"/>
          <w:b/>
          <w:sz w:val="44"/>
          <w:szCs w:val="44"/>
        </w:rPr>
      </w:r>
      <w:r>
        <w:rPr>
          <w:rFonts w:ascii="Calibri" w:hAnsi="Calibri" w:cs="Calibri"/>
          <w:b/>
          <w:sz w:val="44"/>
          <w:szCs w:val="44"/>
        </w:rPr>
        <w:fldChar w:fldCharType="end"/>
      </w:r>
      <w:r w:rsidR="002F2B8D">
        <w:rPr>
          <w:rFonts w:ascii="Calibri" w:hAnsi="Calibri" w:cs="Calibri"/>
          <w:b/>
          <w:sz w:val="18"/>
          <w:szCs w:val="18"/>
        </w:rPr>
        <w:t>Collaborative</w:t>
      </w:r>
      <w:r w:rsidR="002F2B8D">
        <w:rPr>
          <w:rFonts w:ascii="Calibri" w:hAnsi="Calibri" w:cs="Calibri"/>
          <w:sz w:val="18"/>
          <w:szCs w:val="18"/>
        </w:rPr>
        <w:t xml:space="preserve">       </w:t>
      </w:r>
      <w:r w:rsidR="002F2B8D">
        <w:rPr>
          <w:rFonts w:ascii="Calibri" w:hAnsi="Calibri" w:cs="Calibri"/>
          <w:sz w:val="18"/>
          <w:szCs w:val="18"/>
        </w:rPr>
        <w:tab/>
      </w:r>
      <w:r w:rsidR="002F2B8D">
        <w:rPr>
          <w:rFonts w:ascii="Calibri" w:hAnsi="Calibri" w:cs="Calibri"/>
          <w:sz w:val="18"/>
          <w:szCs w:val="18"/>
        </w:rPr>
        <w:tab/>
      </w:r>
      <w:r w:rsidR="002F2B8D">
        <w:rPr>
          <w:rFonts w:ascii="Calibri" w:hAnsi="Calibri" w:cs="Calibri"/>
          <w:sz w:val="18"/>
          <w:szCs w:val="18"/>
        </w:rPr>
        <w:tab/>
        <w:t>Teacher</w:t>
      </w:r>
      <w:r w:rsidR="002F2B8D">
        <w:rPr>
          <w:rFonts w:ascii="Calibri" w:hAnsi="Calibri" w:cs="Calibri"/>
          <w:sz w:val="18"/>
          <w:szCs w:val="18"/>
        </w:rPr>
        <w:tab/>
      </w:r>
      <w:r>
        <w:rPr>
          <w:rFonts w:ascii="Calibri" w:hAnsi="Calibri" w:cs="Calibri"/>
          <w:sz w:val="18"/>
          <w:szCs w:val="18"/>
        </w:rPr>
        <w:fldChar w:fldCharType="begin">
          <w:ffData>
            <w:name w:val="Text1"/>
            <w:enabled/>
            <w:calcOnExit w:val="0"/>
            <w:textInput/>
          </w:ffData>
        </w:fldChar>
      </w:r>
      <w:r w:rsidR="002F2B8D">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Pr>
          <w:rFonts w:ascii="Calibri" w:hAnsi="Calibri" w:cs="Calibri"/>
          <w:sz w:val="18"/>
          <w:szCs w:val="18"/>
        </w:rPr>
        <w:fldChar w:fldCharType="end"/>
      </w:r>
      <w:r w:rsidR="002F2B8D">
        <w:rPr>
          <w:rFonts w:ascii="Calibri" w:hAnsi="Calibri" w:cs="Calibri"/>
          <w:sz w:val="18"/>
          <w:szCs w:val="18"/>
        </w:rPr>
        <w:tab/>
      </w:r>
      <w:r w:rsidR="002F2B8D">
        <w:rPr>
          <w:rFonts w:ascii="Calibri" w:hAnsi="Calibri" w:cs="Calibri"/>
          <w:sz w:val="18"/>
          <w:szCs w:val="18"/>
        </w:rPr>
        <w:tab/>
        <w:t>Evaluator</w:t>
      </w:r>
      <w:r w:rsidR="002F2B8D">
        <w:rPr>
          <w:rFonts w:ascii="Calibri" w:hAnsi="Calibri" w:cs="Calibri"/>
          <w:sz w:val="18"/>
          <w:szCs w:val="18"/>
        </w:rPr>
        <w:tab/>
        <w:t xml:space="preserve"> </w:t>
      </w:r>
      <w:r>
        <w:rPr>
          <w:rFonts w:ascii="Calibri" w:hAnsi="Calibri" w:cs="Calibri"/>
          <w:sz w:val="18"/>
          <w:szCs w:val="18"/>
        </w:rPr>
        <w:fldChar w:fldCharType="begin">
          <w:ffData>
            <w:name w:val="Text1"/>
            <w:enabled/>
            <w:calcOnExit w:val="0"/>
            <w:textInput/>
          </w:ffData>
        </w:fldChar>
      </w:r>
      <w:r w:rsidR="002F2B8D">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Pr>
          <w:rFonts w:ascii="Calibri" w:hAnsi="Calibri" w:cs="Calibri"/>
          <w:sz w:val="18"/>
          <w:szCs w:val="18"/>
        </w:rPr>
        <w:fldChar w:fldCharType="end"/>
      </w:r>
    </w:p>
    <w:p w:rsidR="002F2B8D" w:rsidRDefault="002F2B8D" w:rsidP="002F2B8D">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668"/>
        <w:gridCol w:w="990"/>
        <w:gridCol w:w="5220"/>
      </w:tblGrid>
      <w:tr w:rsidR="002F2B8D" w:rsidTr="00E61F68">
        <w:trPr>
          <w:trHeight w:val="384"/>
        </w:trPr>
        <w:tc>
          <w:tcPr>
            <w:tcW w:w="7668" w:type="dxa"/>
            <w:tcBorders>
              <w:top w:val="single" w:sz="4" w:space="0" w:color="auto"/>
              <w:left w:val="single" w:sz="4" w:space="0" w:color="auto"/>
              <w:bottom w:val="single" w:sz="4" w:space="0" w:color="auto"/>
              <w:right w:val="single" w:sz="4" w:space="0" w:color="auto"/>
            </w:tcBorders>
            <w:hideMark/>
          </w:tcPr>
          <w:p w:rsidR="002F2B8D" w:rsidRDefault="002F2B8D" w:rsidP="001A386F">
            <w:pPr>
              <w:jc w:val="center"/>
              <w:rPr>
                <w:rFonts w:ascii="Calibri" w:hAnsi="Calibri" w:cs="Calibri"/>
                <w:b/>
                <w:sz w:val="18"/>
                <w:szCs w:val="18"/>
                <w:u w:val="single"/>
              </w:rPr>
            </w:pPr>
            <w:r>
              <w:rPr>
                <w:rFonts w:ascii="Calibri" w:hAnsi="Calibri" w:cs="Calibri"/>
                <w:b/>
                <w:sz w:val="18"/>
                <w:szCs w:val="18"/>
                <w:u w:val="single"/>
              </w:rPr>
              <w:t>Annual Focus</w:t>
            </w:r>
          </w:p>
          <w:p w:rsidR="002F2B8D" w:rsidRDefault="002F2B8D" w:rsidP="001A386F">
            <w:pPr>
              <w:jc w:val="center"/>
              <w:rPr>
                <w:rFonts w:ascii="Calibri" w:hAnsi="Calibri" w:cs="Calibri"/>
                <w:sz w:val="18"/>
                <w:szCs w:val="18"/>
              </w:rPr>
            </w:pPr>
            <w:r>
              <w:rPr>
                <w:rFonts w:ascii="Calibri" w:hAnsi="Calibri" w:cs="Calibri"/>
                <w:sz w:val="18"/>
                <w:szCs w:val="18"/>
              </w:rPr>
              <w:t>These are addressed by the evaluator as appropriate for this teacher.</w:t>
            </w:r>
          </w:p>
        </w:tc>
        <w:tc>
          <w:tcPr>
            <w:tcW w:w="990" w:type="dxa"/>
            <w:tcBorders>
              <w:top w:val="single" w:sz="4" w:space="0" w:color="auto"/>
              <w:left w:val="single" w:sz="4" w:space="0" w:color="auto"/>
              <w:bottom w:val="single" w:sz="4" w:space="0" w:color="auto"/>
              <w:right w:val="single" w:sz="4" w:space="0" w:color="auto"/>
            </w:tcBorders>
            <w:hideMark/>
          </w:tcPr>
          <w:p w:rsidR="002F2B8D" w:rsidRDefault="002F2B8D" w:rsidP="001A386F">
            <w:pPr>
              <w:jc w:val="center"/>
              <w:rPr>
                <w:rFonts w:ascii="Calibri" w:hAnsi="Calibri" w:cs="Calibri"/>
                <w:b/>
                <w:sz w:val="18"/>
                <w:szCs w:val="18"/>
                <w:u w:val="single"/>
              </w:rPr>
            </w:pPr>
            <w:r>
              <w:rPr>
                <w:rFonts w:ascii="Calibri" w:hAnsi="Calibri" w:cs="Calibri"/>
                <w:b/>
                <w:sz w:val="18"/>
                <w:szCs w:val="18"/>
                <w:u w:val="single"/>
              </w:rPr>
              <w:t>Date</w:t>
            </w:r>
          </w:p>
          <w:p w:rsidR="002F2B8D" w:rsidRDefault="002F2B8D" w:rsidP="001A386F">
            <w:pPr>
              <w:jc w:val="center"/>
              <w:rPr>
                <w:rFonts w:ascii="Calibri" w:hAnsi="Calibri" w:cs="Calibri"/>
                <w:sz w:val="18"/>
                <w:szCs w:val="18"/>
              </w:rPr>
            </w:pPr>
            <w:r>
              <w:rPr>
                <w:rFonts w:ascii="Calibri" w:hAnsi="Calibri" w:cs="Calibri"/>
                <w:sz w:val="18"/>
                <w:szCs w:val="18"/>
              </w:rPr>
              <w:t>Record dates when discussed</w:t>
            </w:r>
          </w:p>
        </w:tc>
        <w:tc>
          <w:tcPr>
            <w:tcW w:w="5220" w:type="dxa"/>
            <w:tcBorders>
              <w:top w:val="single" w:sz="4" w:space="0" w:color="auto"/>
              <w:left w:val="single" w:sz="4" w:space="0" w:color="auto"/>
              <w:bottom w:val="single" w:sz="4" w:space="0" w:color="auto"/>
              <w:right w:val="single" w:sz="4" w:space="0" w:color="auto"/>
            </w:tcBorders>
          </w:tcPr>
          <w:p w:rsidR="002F2B8D" w:rsidRDefault="002F2B8D" w:rsidP="001A386F">
            <w:pPr>
              <w:jc w:val="center"/>
              <w:rPr>
                <w:rFonts w:ascii="Calibri" w:hAnsi="Calibri" w:cs="Calibri"/>
                <w:b/>
                <w:sz w:val="18"/>
                <w:szCs w:val="18"/>
                <w:u w:val="single"/>
              </w:rPr>
            </w:pPr>
            <w:r>
              <w:rPr>
                <w:rFonts w:ascii="Calibri" w:hAnsi="Calibri" w:cs="Calibri"/>
                <w:b/>
                <w:sz w:val="18"/>
                <w:szCs w:val="18"/>
                <w:u w:val="single"/>
              </w:rPr>
              <w:t xml:space="preserve"> Areas for Professional Growth</w:t>
            </w:r>
          </w:p>
          <w:p w:rsidR="002F2B8D" w:rsidRDefault="002F2B8D" w:rsidP="001A386F">
            <w:pPr>
              <w:jc w:val="center"/>
              <w:rPr>
                <w:rFonts w:ascii="Calibri" w:hAnsi="Calibri" w:cs="Calibri"/>
                <w:b/>
                <w:sz w:val="18"/>
                <w:szCs w:val="18"/>
              </w:rPr>
            </w:pPr>
            <w:r>
              <w:rPr>
                <w:rFonts w:ascii="Calibri" w:hAnsi="Calibri" w:cs="Calibri"/>
                <w:b/>
                <w:sz w:val="18"/>
                <w:szCs w:val="18"/>
              </w:rPr>
              <w:t>supports needed, resources, professional development</w:t>
            </w:r>
          </w:p>
          <w:p w:rsidR="002F2B8D" w:rsidRDefault="002F2B8D" w:rsidP="001A386F">
            <w:pPr>
              <w:jc w:val="center"/>
              <w:rPr>
                <w:rFonts w:ascii="Calibri" w:hAnsi="Calibri" w:cs="Calibri"/>
                <w:b/>
                <w:sz w:val="18"/>
                <w:szCs w:val="18"/>
              </w:rPr>
            </w:pPr>
          </w:p>
          <w:p w:rsidR="002F2B8D" w:rsidRDefault="002F2B8D" w:rsidP="001A386F">
            <w:pPr>
              <w:rPr>
                <w:rFonts w:ascii="Calibri" w:hAnsi="Calibri" w:cs="Calibri"/>
                <w:sz w:val="18"/>
                <w:szCs w:val="18"/>
              </w:rPr>
            </w:pPr>
            <w:r>
              <w:rPr>
                <w:rFonts w:ascii="Calibri" w:hAnsi="Calibri" w:cs="Calibri"/>
                <w:sz w:val="18"/>
                <w:szCs w:val="18"/>
              </w:rPr>
              <w:t>Comments during conference with teacher and evaluator are made appropriate to the needs of the teacher.</w:t>
            </w:r>
          </w:p>
        </w:tc>
      </w:tr>
      <w:tr w:rsidR="002F2B8D" w:rsidTr="00E61F68">
        <w:trPr>
          <w:trHeight w:val="1187"/>
        </w:trPr>
        <w:tc>
          <w:tcPr>
            <w:tcW w:w="7668" w:type="dxa"/>
            <w:tcBorders>
              <w:top w:val="single" w:sz="4" w:space="0" w:color="auto"/>
              <w:left w:val="single" w:sz="4" w:space="0" w:color="auto"/>
              <w:bottom w:val="single" w:sz="4" w:space="0" w:color="auto"/>
              <w:right w:val="single" w:sz="4" w:space="0" w:color="auto"/>
            </w:tcBorders>
          </w:tcPr>
          <w:p w:rsidR="002F2B8D" w:rsidRDefault="002F2B8D" w:rsidP="001A386F">
            <w:pPr>
              <w:rPr>
                <w:rFonts w:ascii="Calibri" w:hAnsi="Calibri" w:cs="Calibri"/>
                <w:i/>
                <w:sz w:val="18"/>
                <w:szCs w:val="18"/>
              </w:rPr>
            </w:pPr>
            <w:r>
              <w:rPr>
                <w:rFonts w:ascii="Calibri" w:hAnsi="Calibri" w:cs="Calibri"/>
                <w:b/>
                <w:i/>
                <w:sz w:val="18"/>
                <w:szCs w:val="18"/>
              </w:rPr>
              <w:t>Goal 1</w:t>
            </w:r>
            <w:r>
              <w:rPr>
                <w:rFonts w:ascii="Calibri" w:hAnsi="Calibri" w:cs="Calibri"/>
                <w:i/>
                <w:sz w:val="18"/>
                <w:szCs w:val="18"/>
              </w:rPr>
              <w:t>: Student Achievement/Outcomes for Students</w:t>
            </w:r>
          </w:p>
          <w:p w:rsidR="002F2B8D" w:rsidRDefault="002F2B8D" w:rsidP="001A386F">
            <w:pPr>
              <w:rPr>
                <w:rFonts w:ascii="Calibri" w:hAnsi="Calibri" w:cs="Calibri"/>
                <w:i/>
                <w:sz w:val="18"/>
                <w:szCs w:val="18"/>
              </w:rPr>
            </w:pPr>
            <w:r>
              <w:rPr>
                <w:rFonts w:ascii="Calibri" w:hAnsi="Calibri" w:cs="Calibri"/>
                <w:i/>
                <w:sz w:val="18"/>
                <w:szCs w:val="18"/>
              </w:rPr>
              <w:t>Goal Statement:</w:t>
            </w:r>
            <w:r>
              <w:rPr>
                <w:rFonts w:ascii="Calibri" w:hAnsi="Calibri" w:cs="Calibri"/>
                <w:sz w:val="18"/>
                <w:szCs w:val="18"/>
              </w:rPr>
              <w:t xml:space="preserve"> </w:t>
            </w:r>
            <w:r w:rsidR="006223A5">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sidR="006223A5">
              <w:rPr>
                <w:rFonts w:ascii="Calibri" w:hAnsi="Calibri" w:cs="Calibri"/>
                <w:sz w:val="18"/>
                <w:szCs w:val="18"/>
              </w:rPr>
            </w:r>
            <w:r w:rsidR="006223A5">
              <w:rPr>
                <w:rFonts w:ascii="Calibri" w:hAnsi="Calibri" w:cs="Calibri"/>
                <w:sz w:val="18"/>
                <w:szCs w:val="18"/>
              </w:rPr>
              <w:fldChar w:fldCharType="separate"/>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Pr>
                <w:rFonts w:ascii="Calibri" w:hAnsi="Calibri" w:cs="Calibri"/>
                <w:sz w:val="18"/>
                <w:szCs w:val="18"/>
              </w:rPr>
              <w:t> </w:t>
            </w:r>
            <w:r w:rsidR="006223A5">
              <w:rPr>
                <w:rFonts w:ascii="Calibri" w:hAnsi="Calibri" w:cs="Calibri"/>
                <w:sz w:val="18"/>
                <w:szCs w:val="18"/>
              </w:rPr>
              <w:fldChar w:fldCharType="end"/>
            </w:r>
          </w:p>
          <w:p w:rsidR="002F2B8D" w:rsidRDefault="002F2B8D" w:rsidP="001A386F">
            <w:pPr>
              <w:rPr>
                <w:rFonts w:ascii="Calibri" w:hAnsi="Calibri" w:cs="Calibri"/>
                <w:i/>
                <w:sz w:val="18"/>
                <w:szCs w:val="18"/>
              </w:rPr>
            </w:pPr>
          </w:p>
          <w:p w:rsidR="002F2B8D" w:rsidRDefault="002F2B8D" w:rsidP="001A386F">
            <w:pPr>
              <w:rPr>
                <w:rFonts w:ascii="Calibri" w:hAnsi="Calibri" w:cs="Calibri"/>
                <w:i/>
                <w:sz w:val="18"/>
                <w:szCs w:val="18"/>
              </w:rPr>
            </w:pPr>
            <w:r>
              <w:rPr>
                <w:rFonts w:ascii="Calibri" w:hAnsi="Calibri" w:cs="Calibri"/>
                <w:i/>
                <w:sz w:val="18"/>
                <w:szCs w:val="18"/>
              </w:rPr>
              <w:t>Evidence Indicators:</w:t>
            </w:r>
            <w:r>
              <w:rPr>
                <w:rFonts w:ascii="Calibri" w:hAnsi="Calibri" w:cs="Calibri"/>
                <w:sz w:val="18"/>
                <w:szCs w:val="18"/>
              </w:rPr>
              <w:t xml:space="preserve"> </w:t>
            </w:r>
            <w:r w:rsidR="006223A5">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sidR="006223A5">
              <w:rPr>
                <w:rFonts w:ascii="Calibri" w:hAnsi="Calibri" w:cs="Calibri"/>
                <w:sz w:val="18"/>
                <w:szCs w:val="18"/>
              </w:rPr>
            </w:r>
            <w:r w:rsidR="006223A5">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sidR="006223A5">
              <w:rPr>
                <w:rFonts w:ascii="Calibri" w:hAnsi="Calibri" w:cs="Calibri"/>
                <w:sz w:val="18"/>
                <w:szCs w:val="18"/>
              </w:rPr>
              <w:fldChar w:fldCharType="end"/>
            </w:r>
          </w:p>
          <w:p w:rsidR="002F2B8D" w:rsidRDefault="002F2B8D" w:rsidP="001A386F">
            <w:pPr>
              <w:rPr>
                <w:rFonts w:ascii="Calibri" w:hAnsi="Calibri" w:cs="Calibri"/>
                <w:i/>
                <w:sz w:val="18"/>
                <w:szCs w:val="18"/>
              </w:rPr>
            </w:pPr>
          </w:p>
          <w:p w:rsidR="002F2B8D" w:rsidRDefault="002F2B8D" w:rsidP="001A386F">
            <w:pPr>
              <w:rPr>
                <w:rFonts w:ascii="Calibri" w:hAnsi="Calibri" w:cs="Calibri"/>
                <w:i/>
                <w:sz w:val="18"/>
                <w:szCs w:val="18"/>
              </w:rPr>
            </w:pPr>
          </w:p>
          <w:p w:rsidR="002F2B8D" w:rsidRDefault="002F2B8D" w:rsidP="001A386F">
            <w:pPr>
              <w:rPr>
                <w:rFonts w:ascii="Calibri" w:hAnsi="Calibri" w:cs="Calibri"/>
                <w:i/>
                <w:sz w:val="18"/>
                <w:szCs w:val="18"/>
              </w:rPr>
            </w:pPr>
          </w:p>
          <w:p w:rsidR="002F2B8D" w:rsidRDefault="002F2B8D" w:rsidP="001A386F">
            <w:pPr>
              <w:rPr>
                <w:rFonts w:ascii="Calibri" w:hAnsi="Calibri" w:cs="Calibri"/>
                <w:i/>
                <w:sz w:val="18"/>
                <w:szCs w:val="18"/>
              </w:rPr>
            </w:pPr>
          </w:p>
          <w:p w:rsidR="002F2B8D" w:rsidRDefault="002F2B8D" w:rsidP="001A386F">
            <w:pPr>
              <w:rPr>
                <w:rFonts w:ascii="Calibri" w:hAnsi="Calibri" w:cs="Calibri"/>
                <w:i/>
                <w:sz w:val="18"/>
                <w:szCs w:val="18"/>
              </w:rPr>
            </w:pPr>
          </w:p>
        </w:tc>
        <w:tc>
          <w:tcPr>
            <w:tcW w:w="990" w:type="dxa"/>
            <w:tcBorders>
              <w:top w:val="single" w:sz="4" w:space="0" w:color="auto"/>
              <w:left w:val="single" w:sz="4" w:space="0" w:color="auto"/>
              <w:bottom w:val="single" w:sz="4" w:space="0" w:color="auto"/>
              <w:right w:val="single" w:sz="4" w:space="0" w:color="auto"/>
            </w:tcBorders>
            <w:hideMark/>
          </w:tcPr>
          <w:p w:rsidR="002F2B8D" w:rsidRDefault="006223A5" w:rsidP="001A386F">
            <w:pP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sidR="002F2B8D">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Pr>
                <w:rFonts w:ascii="Calibri" w:hAnsi="Calibri" w:cs="Calibri"/>
                <w:sz w:val="18"/>
                <w:szCs w:val="18"/>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tcPr>
          <w:p w:rsidR="002F2B8D" w:rsidRDefault="006223A5" w:rsidP="001A386F">
            <w:pP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sidR="002F2B8D">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Pr>
                <w:rFonts w:ascii="Calibri" w:hAnsi="Calibri" w:cs="Calibri"/>
                <w:sz w:val="18"/>
                <w:szCs w:val="18"/>
              </w:rPr>
              <w:fldChar w:fldCharType="end"/>
            </w:r>
          </w:p>
          <w:p w:rsidR="002F2B8D" w:rsidRDefault="002F2B8D" w:rsidP="001A386F">
            <w:pPr>
              <w:rPr>
                <w:rFonts w:ascii="Calibri" w:hAnsi="Calibri" w:cs="Calibri"/>
                <w:sz w:val="18"/>
                <w:szCs w:val="18"/>
              </w:rPr>
            </w:pPr>
          </w:p>
        </w:tc>
      </w:tr>
      <w:tr w:rsidR="002F2B8D" w:rsidTr="00E61F68">
        <w:trPr>
          <w:trHeight w:val="1811"/>
        </w:trPr>
        <w:tc>
          <w:tcPr>
            <w:tcW w:w="7668" w:type="dxa"/>
            <w:tcBorders>
              <w:top w:val="single" w:sz="4" w:space="0" w:color="auto"/>
              <w:left w:val="single" w:sz="4" w:space="0" w:color="auto"/>
              <w:bottom w:val="single" w:sz="4" w:space="0" w:color="auto"/>
              <w:right w:val="single" w:sz="4" w:space="0" w:color="auto"/>
            </w:tcBorders>
          </w:tcPr>
          <w:p w:rsidR="002F2B8D" w:rsidRDefault="002F2B8D" w:rsidP="001A386F">
            <w:pPr>
              <w:rPr>
                <w:rFonts w:ascii="Calibri" w:hAnsi="Calibri" w:cs="Calibri"/>
                <w:i/>
                <w:sz w:val="18"/>
                <w:szCs w:val="18"/>
              </w:rPr>
            </w:pPr>
            <w:r>
              <w:rPr>
                <w:rFonts w:ascii="Calibri" w:hAnsi="Calibri" w:cs="Calibri"/>
                <w:b/>
                <w:i/>
                <w:sz w:val="18"/>
                <w:szCs w:val="18"/>
              </w:rPr>
              <w:t>Goal 2</w:t>
            </w:r>
            <w:r>
              <w:rPr>
                <w:rFonts w:ascii="Calibri" w:hAnsi="Calibri" w:cs="Calibri"/>
                <w:i/>
                <w:sz w:val="18"/>
                <w:szCs w:val="18"/>
              </w:rPr>
              <w:t xml:space="preserve"> : Teacher Performance on the Ohio Standards for the Teaching Profession</w:t>
            </w:r>
          </w:p>
          <w:p w:rsidR="002F2B8D" w:rsidRDefault="002F2B8D" w:rsidP="001A386F">
            <w:pPr>
              <w:rPr>
                <w:rFonts w:ascii="Calibri" w:hAnsi="Calibri" w:cs="Calibri"/>
                <w:sz w:val="18"/>
                <w:szCs w:val="18"/>
              </w:rPr>
            </w:pPr>
            <w:r>
              <w:rPr>
                <w:rFonts w:ascii="Calibri" w:hAnsi="Calibri" w:cs="Calibri"/>
                <w:i/>
                <w:sz w:val="18"/>
                <w:szCs w:val="18"/>
              </w:rPr>
              <w:t>Goal Statement:</w:t>
            </w:r>
            <w:r>
              <w:rPr>
                <w:rFonts w:ascii="Calibri" w:hAnsi="Calibri" w:cs="Calibri"/>
                <w:sz w:val="18"/>
                <w:szCs w:val="18"/>
              </w:rPr>
              <w:t xml:space="preserve"> </w:t>
            </w:r>
          </w:p>
          <w:p w:rsidR="002F2B8D" w:rsidRDefault="002F2B8D" w:rsidP="001A386F">
            <w:pPr>
              <w:rPr>
                <w:rFonts w:ascii="Calibri" w:hAnsi="Calibri" w:cs="Calibri"/>
                <w:sz w:val="18"/>
                <w:szCs w:val="18"/>
              </w:rPr>
            </w:pPr>
          </w:p>
          <w:p w:rsidR="00E61F68" w:rsidRPr="00E61F68" w:rsidRDefault="002F2B8D" w:rsidP="001A386F">
            <w:pPr>
              <w:rPr>
                <w:rFonts w:ascii="Calibri" w:hAnsi="Calibri" w:cs="Calibri"/>
                <w:sz w:val="18"/>
                <w:szCs w:val="18"/>
              </w:rPr>
            </w:pPr>
            <w:r>
              <w:rPr>
                <w:rFonts w:ascii="Calibri" w:hAnsi="Calibri" w:cs="Calibri"/>
                <w:i/>
                <w:sz w:val="18"/>
                <w:szCs w:val="18"/>
              </w:rPr>
              <w:t>Evidence Indicators:</w:t>
            </w:r>
            <w:r>
              <w:rPr>
                <w:rFonts w:ascii="Calibri" w:hAnsi="Calibri" w:cs="Calibri"/>
                <w:sz w:val="18"/>
                <w:szCs w:val="18"/>
              </w:rPr>
              <w:t xml:space="preserve"> </w:t>
            </w:r>
            <w:r w:rsidR="006223A5">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sidR="006223A5">
              <w:rPr>
                <w:rFonts w:ascii="Calibri" w:hAnsi="Calibri" w:cs="Calibri"/>
                <w:sz w:val="18"/>
                <w:szCs w:val="18"/>
              </w:rPr>
            </w:r>
            <w:r w:rsidR="006223A5">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sidR="006223A5">
              <w:rPr>
                <w:rFonts w:ascii="Calibri" w:hAnsi="Calibri" w:cs="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2F2B8D" w:rsidRDefault="006223A5" w:rsidP="001A386F">
            <w:pP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sidR="002F2B8D">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Pr>
                <w:rFonts w:ascii="Calibri" w:hAnsi="Calibri" w:cs="Calibri"/>
                <w:sz w:val="18"/>
                <w:szCs w:val="18"/>
              </w:rPr>
              <w:fldChar w:fldCharType="end"/>
            </w: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2F2B8D" w:rsidRDefault="002F2B8D" w:rsidP="001A386F">
            <w:pPr>
              <w:rPr>
                <w:rFonts w:ascii="Calibri" w:hAnsi="Calibri" w:cs="Calibri"/>
                <w:sz w:val="18"/>
                <w:szCs w:val="18"/>
              </w:rPr>
            </w:pPr>
          </w:p>
        </w:tc>
      </w:tr>
    </w:tbl>
    <w:p w:rsidR="002F2B8D" w:rsidRDefault="002F2B8D" w:rsidP="002F2B8D">
      <w:pPr>
        <w:rPr>
          <w:rFonts w:ascii="Calibri" w:hAnsi="Calibri" w:cs="Calibri"/>
          <w:sz w:val="18"/>
          <w:szCs w:val="18"/>
        </w:rPr>
      </w:pPr>
    </w:p>
    <w:p w:rsidR="002F2B8D" w:rsidRDefault="002F2B8D" w:rsidP="002F2B8D">
      <w:pPr>
        <w:rPr>
          <w:rFonts w:ascii="Calibri" w:hAnsi="Calibri" w:cs="Calibri"/>
          <w:sz w:val="18"/>
          <w:szCs w:val="18"/>
        </w:rPr>
      </w:pPr>
    </w:p>
    <w:tbl>
      <w:tblPr>
        <w:tblW w:w="0" w:type="auto"/>
        <w:tblLayout w:type="fixed"/>
        <w:tblCellMar>
          <w:left w:w="115" w:type="dxa"/>
          <w:right w:w="115" w:type="dxa"/>
        </w:tblCellMar>
        <w:tblLook w:val="04A0"/>
      </w:tblPr>
      <w:tblGrid>
        <w:gridCol w:w="3654"/>
        <w:gridCol w:w="3654"/>
        <w:gridCol w:w="3654"/>
        <w:gridCol w:w="3654"/>
      </w:tblGrid>
      <w:tr w:rsidR="002F2B8D" w:rsidTr="00E61F68">
        <w:tc>
          <w:tcPr>
            <w:tcW w:w="3654" w:type="dxa"/>
            <w:tcBorders>
              <w:top w:val="single" w:sz="4" w:space="0" w:color="auto"/>
              <w:left w:val="nil"/>
              <w:bottom w:val="nil"/>
              <w:right w:val="nil"/>
            </w:tcBorders>
            <w:hideMark/>
          </w:tcPr>
          <w:p w:rsidR="002F2B8D" w:rsidRDefault="002F2B8D" w:rsidP="001A386F">
            <w:pPr>
              <w:rPr>
                <w:rFonts w:ascii="Calibri" w:hAnsi="Calibri" w:cs="Calibri"/>
                <w:b/>
                <w:sz w:val="18"/>
                <w:szCs w:val="18"/>
              </w:rPr>
            </w:pPr>
            <w:r>
              <w:rPr>
                <w:rFonts w:ascii="Calibri" w:hAnsi="Calibri" w:cs="Calibri"/>
                <w:b/>
                <w:sz w:val="18"/>
                <w:szCs w:val="18"/>
              </w:rPr>
              <w:t>Evaluator Signature</w:t>
            </w:r>
          </w:p>
          <w:p w:rsidR="002F2B8D" w:rsidRDefault="006223A5" w:rsidP="001A386F">
            <w:pPr>
              <w:rPr>
                <w:rFonts w:ascii="Calibri" w:hAnsi="Calibri" w:cs="Calibri"/>
                <w:b/>
                <w:sz w:val="18"/>
                <w:szCs w:val="18"/>
              </w:rPr>
            </w:pPr>
            <w:r>
              <w:rPr>
                <w:rFonts w:ascii="Calibri" w:hAnsi="Calibri" w:cs="Calibri"/>
                <w:sz w:val="18"/>
                <w:szCs w:val="18"/>
              </w:rPr>
              <w:fldChar w:fldCharType="begin">
                <w:ffData>
                  <w:name w:val="Text1"/>
                  <w:enabled/>
                  <w:calcOnExit w:val="0"/>
                  <w:textInput/>
                </w:ffData>
              </w:fldChar>
            </w:r>
            <w:r w:rsidR="002F2B8D">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Pr>
                <w:rFonts w:ascii="Calibri" w:hAnsi="Calibri" w:cs="Calibri"/>
                <w:sz w:val="18"/>
                <w:szCs w:val="18"/>
              </w:rPr>
              <w:fldChar w:fldCharType="end"/>
            </w:r>
          </w:p>
        </w:tc>
        <w:tc>
          <w:tcPr>
            <w:tcW w:w="3654" w:type="dxa"/>
            <w:tcBorders>
              <w:top w:val="single" w:sz="4" w:space="0" w:color="auto"/>
              <w:left w:val="nil"/>
              <w:bottom w:val="nil"/>
              <w:right w:val="nil"/>
            </w:tcBorders>
            <w:hideMark/>
          </w:tcPr>
          <w:p w:rsidR="002F2B8D" w:rsidRDefault="002F2B8D" w:rsidP="001A386F">
            <w:pPr>
              <w:rPr>
                <w:rFonts w:ascii="Calibri" w:hAnsi="Calibri" w:cs="Calibri"/>
                <w:b/>
                <w:sz w:val="18"/>
                <w:szCs w:val="18"/>
              </w:rPr>
            </w:pPr>
            <w:r>
              <w:rPr>
                <w:rFonts w:ascii="Calibri" w:hAnsi="Calibri" w:cs="Calibri"/>
                <w:b/>
                <w:sz w:val="18"/>
                <w:szCs w:val="18"/>
              </w:rPr>
              <w:t>Date</w:t>
            </w:r>
          </w:p>
          <w:p w:rsidR="002F2B8D" w:rsidRDefault="006223A5" w:rsidP="001A386F">
            <w:pPr>
              <w:rPr>
                <w:rFonts w:ascii="Calibri" w:hAnsi="Calibri" w:cs="Calibri"/>
                <w:b/>
                <w:sz w:val="18"/>
                <w:szCs w:val="18"/>
              </w:rPr>
            </w:pPr>
            <w:r>
              <w:rPr>
                <w:rFonts w:ascii="Calibri" w:hAnsi="Calibri" w:cs="Calibri"/>
                <w:sz w:val="18"/>
                <w:szCs w:val="18"/>
              </w:rPr>
              <w:fldChar w:fldCharType="begin">
                <w:ffData>
                  <w:name w:val="Text1"/>
                  <w:enabled/>
                  <w:calcOnExit w:val="0"/>
                  <w:textInput/>
                </w:ffData>
              </w:fldChar>
            </w:r>
            <w:r w:rsidR="002F2B8D">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Pr>
                <w:rFonts w:ascii="Calibri" w:hAnsi="Calibri" w:cs="Calibri"/>
                <w:sz w:val="18"/>
                <w:szCs w:val="18"/>
              </w:rPr>
              <w:fldChar w:fldCharType="end"/>
            </w:r>
          </w:p>
        </w:tc>
        <w:tc>
          <w:tcPr>
            <w:tcW w:w="3654" w:type="dxa"/>
            <w:tcBorders>
              <w:top w:val="single" w:sz="4" w:space="0" w:color="auto"/>
              <w:left w:val="nil"/>
              <w:bottom w:val="nil"/>
              <w:right w:val="nil"/>
            </w:tcBorders>
            <w:hideMark/>
          </w:tcPr>
          <w:p w:rsidR="002F2B8D" w:rsidRDefault="002F2B8D" w:rsidP="001A386F">
            <w:pPr>
              <w:rPr>
                <w:rFonts w:ascii="Calibri" w:hAnsi="Calibri" w:cs="Calibri"/>
                <w:b/>
                <w:sz w:val="18"/>
                <w:szCs w:val="18"/>
              </w:rPr>
            </w:pPr>
            <w:r>
              <w:rPr>
                <w:rFonts w:ascii="Calibri" w:hAnsi="Calibri" w:cs="Calibri"/>
                <w:b/>
                <w:sz w:val="18"/>
                <w:szCs w:val="18"/>
              </w:rPr>
              <w:t>Teacher Signature</w:t>
            </w:r>
          </w:p>
          <w:p w:rsidR="002F2B8D" w:rsidRDefault="006223A5" w:rsidP="001A386F">
            <w:pPr>
              <w:rPr>
                <w:rFonts w:ascii="Calibri" w:hAnsi="Calibri" w:cs="Calibri"/>
                <w:b/>
                <w:sz w:val="18"/>
                <w:szCs w:val="18"/>
              </w:rPr>
            </w:pPr>
            <w:r>
              <w:rPr>
                <w:rFonts w:ascii="Calibri" w:hAnsi="Calibri" w:cs="Calibri"/>
                <w:sz w:val="18"/>
                <w:szCs w:val="18"/>
              </w:rPr>
              <w:fldChar w:fldCharType="begin">
                <w:ffData>
                  <w:name w:val="Text1"/>
                  <w:enabled/>
                  <w:calcOnExit w:val="0"/>
                  <w:textInput/>
                </w:ffData>
              </w:fldChar>
            </w:r>
            <w:r w:rsidR="002F2B8D">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Pr>
                <w:rFonts w:ascii="Calibri" w:hAnsi="Calibri" w:cs="Calibri"/>
                <w:sz w:val="18"/>
                <w:szCs w:val="18"/>
              </w:rPr>
              <w:fldChar w:fldCharType="end"/>
            </w:r>
          </w:p>
        </w:tc>
        <w:tc>
          <w:tcPr>
            <w:tcW w:w="3654" w:type="dxa"/>
            <w:tcBorders>
              <w:top w:val="single" w:sz="4" w:space="0" w:color="auto"/>
              <w:left w:val="nil"/>
              <w:bottom w:val="nil"/>
              <w:right w:val="nil"/>
            </w:tcBorders>
            <w:hideMark/>
          </w:tcPr>
          <w:p w:rsidR="002F2B8D" w:rsidRDefault="002F2B8D" w:rsidP="001A386F">
            <w:pPr>
              <w:rPr>
                <w:rFonts w:ascii="Calibri" w:hAnsi="Calibri" w:cs="Calibri"/>
                <w:b/>
                <w:sz w:val="18"/>
                <w:szCs w:val="18"/>
              </w:rPr>
            </w:pPr>
            <w:r>
              <w:rPr>
                <w:rFonts w:ascii="Calibri" w:hAnsi="Calibri" w:cs="Calibri"/>
                <w:b/>
                <w:sz w:val="18"/>
                <w:szCs w:val="18"/>
              </w:rPr>
              <w:t>Date</w:t>
            </w:r>
          </w:p>
          <w:p w:rsidR="002F2B8D" w:rsidRDefault="006223A5" w:rsidP="001A386F">
            <w:pPr>
              <w:rPr>
                <w:rFonts w:ascii="Calibri" w:hAnsi="Calibri" w:cs="Calibri"/>
                <w:b/>
                <w:sz w:val="18"/>
                <w:szCs w:val="18"/>
              </w:rPr>
            </w:pPr>
            <w:r>
              <w:rPr>
                <w:rFonts w:ascii="Calibri" w:hAnsi="Calibri" w:cs="Calibri"/>
                <w:sz w:val="18"/>
                <w:szCs w:val="18"/>
              </w:rPr>
              <w:fldChar w:fldCharType="begin">
                <w:ffData>
                  <w:name w:val="Text1"/>
                  <w:enabled/>
                  <w:calcOnExit w:val="0"/>
                  <w:textInput/>
                </w:ffData>
              </w:fldChar>
            </w:r>
            <w:r w:rsidR="002F2B8D">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sidR="002F2B8D">
              <w:rPr>
                <w:rFonts w:ascii="Calibri" w:hAnsi="Calibri" w:cs="Calibri"/>
                <w:noProof/>
                <w:sz w:val="18"/>
                <w:szCs w:val="18"/>
              </w:rPr>
              <w:t> </w:t>
            </w:r>
            <w:r>
              <w:rPr>
                <w:rFonts w:ascii="Calibri" w:hAnsi="Calibri" w:cs="Calibri"/>
                <w:sz w:val="18"/>
                <w:szCs w:val="18"/>
              </w:rPr>
              <w:fldChar w:fldCharType="end"/>
            </w:r>
          </w:p>
        </w:tc>
      </w:tr>
      <w:tr w:rsidR="002F2B8D" w:rsidTr="00E61F68">
        <w:tc>
          <w:tcPr>
            <w:tcW w:w="14616" w:type="dxa"/>
            <w:gridSpan w:val="4"/>
            <w:hideMark/>
          </w:tcPr>
          <w:p w:rsidR="002F2B8D" w:rsidRDefault="002F2B8D" w:rsidP="001A386F">
            <w:pPr>
              <w:rPr>
                <w:rFonts w:ascii="Calibri" w:hAnsi="Calibri" w:cs="Calibri"/>
                <w:i/>
                <w:sz w:val="18"/>
                <w:szCs w:val="18"/>
              </w:rPr>
            </w:pPr>
            <w:r>
              <w:rPr>
                <w:rFonts w:ascii="Calibri" w:hAnsi="Calibri" w:cs="Calibri"/>
                <w:i/>
                <w:sz w:val="18"/>
                <w:szCs w:val="18"/>
              </w:rPr>
              <w:t>The signatures above verify that the teacher and evaluator have discussed and agreed upon this Professional Growth Plan.</w:t>
            </w:r>
          </w:p>
        </w:tc>
      </w:tr>
    </w:tbl>
    <w:p w:rsidR="002F2B8D" w:rsidRDefault="002F2B8D" w:rsidP="002F2B8D">
      <w:pPr>
        <w:spacing w:after="200" w:line="276" w:lineRule="auto"/>
        <w:rPr>
          <w:rFonts w:ascii="Calibri" w:hAnsi="Calibri" w:cs="Calibri"/>
        </w:rPr>
      </w:pPr>
    </w:p>
    <w:p w:rsidR="00845F0B" w:rsidRPr="002F2B8D" w:rsidRDefault="00845F0B" w:rsidP="002F2B8D">
      <w:pPr>
        <w:rPr>
          <w:szCs w:val="20"/>
        </w:rPr>
      </w:pPr>
    </w:p>
    <w:sectPr w:rsidR="00845F0B" w:rsidRPr="002F2B8D" w:rsidSect="00770D8F">
      <w:pgSz w:w="15840" w:h="12240" w:orient="landscape"/>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compat/>
  <w:rsids>
    <w:rsidRoot w:val="002F2B8D"/>
    <w:rsid w:val="002F2B8D"/>
    <w:rsid w:val="006223A5"/>
    <w:rsid w:val="00770D8F"/>
    <w:rsid w:val="00845F0B"/>
    <w:rsid w:val="00E61F68"/>
    <w:rsid w:val="00F97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8F"/>
    <w:pPr>
      <w:tabs>
        <w:tab w:val="center" w:pos="4320"/>
        <w:tab w:val="right" w:pos="8640"/>
      </w:tabs>
    </w:pPr>
  </w:style>
  <w:style w:type="character" w:customStyle="1" w:styleId="HeaderChar">
    <w:name w:val="Header Char"/>
    <w:link w:val="Header"/>
    <w:uiPriority w:val="99"/>
    <w:locked/>
    <w:rsid w:val="00770D8F"/>
    <w:rPr>
      <w:rFonts w:ascii="Times New Roman" w:eastAsia="Times New Roman" w:hAnsi="Times New Roman" w:cs="Times New Roman" w:hint="default"/>
      <w:sz w:val="24"/>
      <w:szCs w:val="24"/>
    </w:rPr>
  </w:style>
  <w:style w:type="paragraph" w:styleId="NoSpacing">
    <w:name w:val="No Spacing"/>
    <w:uiPriority w:val="1"/>
    <w:qFormat/>
    <w:rsid w:val="00770D8F"/>
    <w:rPr>
      <w:sz w:val="22"/>
      <w:szCs w:val="22"/>
    </w:rPr>
  </w:style>
  <w:style w:type="paragraph" w:styleId="ListParagraph">
    <w:name w:val="List Paragraph"/>
    <w:basedOn w:val="Normal"/>
    <w:uiPriority w:val="34"/>
    <w:qFormat/>
    <w:rsid w:val="00770D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1418</Characters>
  <Application>Microsoft Office Word</Application>
  <DocSecurity>0</DocSecurity>
  <Lines>11</Lines>
  <Paragraphs>3</Paragraphs>
  <ScaleCrop>false</ScaleCrop>
  <Company>Ohio Department of Education</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cassandra.sellan</dc:creator>
  <cp:lastModifiedBy>DStoler</cp:lastModifiedBy>
  <cp:revision>2</cp:revision>
  <dcterms:created xsi:type="dcterms:W3CDTF">2013-02-15T19:50:00Z</dcterms:created>
  <dcterms:modified xsi:type="dcterms:W3CDTF">2013-02-15T19:50:00Z</dcterms:modified>
</cp:coreProperties>
</file>